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B" w:rsidRPr="00736E50" w:rsidRDefault="00736E50" w:rsidP="00736E50">
      <w:pPr>
        <w:pStyle w:val="NoSpacing"/>
        <w:rPr>
          <w:rFonts w:ascii="Times New Roman" w:hAnsi="Times New Roman" w:cs="Times New Roman"/>
        </w:rPr>
      </w:pPr>
      <w:r w:rsidRPr="00736E50">
        <w:rPr>
          <w:rFonts w:ascii="Times New Roman" w:hAnsi="Times New Roman" w:cs="Times New Roman"/>
        </w:rPr>
        <w:t xml:space="preserve"> </w:t>
      </w:r>
    </w:p>
    <w:p w:rsidR="00CC653B" w:rsidRPr="00736E50" w:rsidRDefault="00736E50" w:rsidP="00736E50">
      <w:pPr>
        <w:pStyle w:val="NoSpacing"/>
        <w:jc w:val="right"/>
        <w:rPr>
          <w:rFonts w:ascii="Times New Roman" w:eastAsia="Myriad Pro Light" w:hAnsi="Times New Roman" w:cs="Times New Roman"/>
        </w:rPr>
      </w:pPr>
      <w:r w:rsidRPr="00736E50">
        <w:rPr>
          <w:rFonts w:ascii="Times New Roman" w:eastAsia="Myriad Pro Light" w:hAnsi="Times New Roman" w:cs="Times New Roman"/>
          <w:color w:val="231F20"/>
          <w:w w:val="91"/>
        </w:rPr>
        <w:t>7694</w:t>
      </w:r>
      <w:r w:rsidRPr="00736E50">
        <w:rPr>
          <w:rFonts w:ascii="Times New Roman" w:eastAsia="Myriad Pro Light" w:hAnsi="Times New Roman" w:cs="Times New Roman"/>
          <w:color w:val="231F20"/>
          <w:spacing w:val="5"/>
          <w:w w:val="91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spacing w:val="1"/>
          <w:w w:val="91"/>
        </w:rPr>
        <w:t>J</w:t>
      </w:r>
      <w:r w:rsidRPr="00736E50">
        <w:rPr>
          <w:rFonts w:ascii="Times New Roman" w:eastAsia="Myriad Pro Light" w:hAnsi="Times New Roman" w:cs="Times New Roman"/>
          <w:color w:val="231F20"/>
          <w:w w:val="91"/>
        </w:rPr>
        <w:t>ames</w:t>
      </w:r>
      <w:r w:rsidRPr="00736E50">
        <w:rPr>
          <w:rFonts w:ascii="Times New Roman" w:eastAsia="Myriad Pro Light" w:hAnsi="Times New Roman" w:cs="Times New Roman"/>
          <w:color w:val="231F20"/>
          <w:spacing w:val="12"/>
          <w:w w:val="91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spacing w:val="-1"/>
          <w:w w:val="96"/>
        </w:rPr>
        <w:t>C</w:t>
      </w:r>
      <w:r w:rsidRPr="00736E50">
        <w:rPr>
          <w:rFonts w:ascii="Times New Roman" w:eastAsia="Myriad Pro Light" w:hAnsi="Times New Roman" w:cs="Times New Roman"/>
          <w:color w:val="231F20"/>
          <w:w w:val="91"/>
        </w:rPr>
        <w:t>ou</w:t>
      </w:r>
      <w:r w:rsidRPr="00736E50">
        <w:rPr>
          <w:rFonts w:ascii="Times New Roman" w:eastAsia="Myriad Pro Light" w:hAnsi="Times New Roman" w:cs="Times New Roman"/>
          <w:color w:val="231F20"/>
          <w:spacing w:val="5"/>
          <w:w w:val="91"/>
        </w:rPr>
        <w:t>r</w:t>
      </w:r>
      <w:r w:rsidRPr="00736E50">
        <w:rPr>
          <w:rFonts w:ascii="Times New Roman" w:eastAsia="Myriad Pro Light" w:hAnsi="Times New Roman" w:cs="Times New Roman"/>
          <w:color w:val="231F20"/>
          <w:w w:val="88"/>
        </w:rPr>
        <w:t>t</w:t>
      </w:r>
      <w:r w:rsidRPr="00736E50">
        <w:rPr>
          <w:rFonts w:ascii="Times New Roman" w:eastAsia="Myriad Pro Light" w:hAnsi="Times New Roman" w:cs="Times New Roman"/>
          <w:color w:val="231F20"/>
          <w:w w:val="88"/>
        </w:rPr>
        <w:br/>
      </w:r>
      <w:r w:rsidRPr="00736E50">
        <w:rPr>
          <w:rFonts w:ascii="Times New Roman" w:eastAsia="Myriad Pro Light" w:hAnsi="Times New Roman" w:cs="Times New Roman"/>
          <w:color w:val="231F20"/>
          <w:w w:val="90"/>
        </w:rPr>
        <w:t>San</w:t>
      </w:r>
      <w:r w:rsidRPr="00736E50">
        <w:rPr>
          <w:rFonts w:ascii="Times New Roman" w:eastAsia="Myriad Pro Light" w:hAnsi="Times New Roman" w:cs="Times New Roman"/>
          <w:color w:val="231F20"/>
          <w:spacing w:val="6"/>
          <w:w w:val="90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spacing w:val="-5"/>
          <w:w w:val="90"/>
        </w:rPr>
        <w:t>F</w:t>
      </w:r>
      <w:r w:rsidRPr="00736E50">
        <w:rPr>
          <w:rFonts w:ascii="Times New Roman" w:eastAsia="Myriad Pro Light" w:hAnsi="Times New Roman" w:cs="Times New Roman"/>
          <w:color w:val="231F20"/>
          <w:w w:val="92"/>
        </w:rPr>
        <w:t>rancisc</w:t>
      </w:r>
      <w:r w:rsidRPr="00736E50">
        <w:rPr>
          <w:rFonts w:ascii="Times New Roman" w:eastAsia="Myriad Pro Light" w:hAnsi="Times New Roman" w:cs="Times New Roman"/>
          <w:color w:val="231F20"/>
          <w:spacing w:val="-3"/>
          <w:w w:val="92"/>
        </w:rPr>
        <w:t>o</w:t>
      </w:r>
      <w:r w:rsidRPr="00736E50">
        <w:rPr>
          <w:rFonts w:ascii="Times New Roman" w:eastAsia="Myriad Pro Light" w:hAnsi="Times New Roman" w:cs="Times New Roman"/>
          <w:color w:val="231F20"/>
          <w:w w:val="73"/>
        </w:rPr>
        <w:t>,</w:t>
      </w:r>
      <w:r w:rsidRPr="00736E50">
        <w:rPr>
          <w:rFonts w:ascii="Times New Roman" w:eastAsia="Myriad Pro Light" w:hAnsi="Times New Roman" w:cs="Times New Roman"/>
          <w:color w:val="231F20"/>
          <w:spacing w:val="2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</w:rPr>
        <w:t>CA</w:t>
      </w:r>
      <w:r w:rsidRPr="00736E50">
        <w:rPr>
          <w:rFonts w:ascii="Times New Roman" w:eastAsia="Myriad Pro Light" w:hAnsi="Times New Roman" w:cs="Times New Roman"/>
          <w:color w:val="231F20"/>
          <w:spacing w:val="-11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w w:val="89"/>
        </w:rPr>
        <w:t>94826</w:t>
      </w:r>
      <w:r w:rsidRPr="00736E50">
        <w:rPr>
          <w:rFonts w:ascii="Times New Roman" w:eastAsia="Myriad Pro Light" w:hAnsi="Times New Roman" w:cs="Times New Roman"/>
          <w:color w:val="231F20"/>
          <w:w w:val="89"/>
        </w:rPr>
        <w:br/>
      </w:r>
      <w:r w:rsidRPr="00736E50">
        <w:rPr>
          <w:rFonts w:ascii="Times New Roman" w:eastAsia="Myriad Pro Light" w:hAnsi="Times New Roman" w:cs="Times New Roman"/>
          <w:color w:val="231F20"/>
          <w:w w:val="92"/>
        </w:rPr>
        <w:t>June</w:t>
      </w:r>
      <w:r w:rsidRPr="00736E50">
        <w:rPr>
          <w:rFonts w:ascii="Times New Roman" w:eastAsia="Myriad Pro Light" w:hAnsi="Times New Roman" w:cs="Times New Roman"/>
          <w:color w:val="231F20"/>
          <w:spacing w:val="2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w w:val="85"/>
        </w:rPr>
        <w:t>7,</w:t>
      </w:r>
      <w:r w:rsidRPr="00736E50">
        <w:rPr>
          <w:rFonts w:ascii="Times New Roman" w:eastAsia="Myriad Pro Light" w:hAnsi="Times New Roman" w:cs="Times New Roman"/>
          <w:color w:val="231F20"/>
          <w:spacing w:val="2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w w:val="91"/>
        </w:rPr>
        <w:t>20</w:t>
      </w:r>
      <w:r w:rsidRPr="00736E50">
        <w:rPr>
          <w:rFonts w:ascii="Times New Roman" w:eastAsia="Myriad Pro Light" w:hAnsi="Times New Roman" w:cs="Times New Roman"/>
          <w:color w:val="231F20"/>
          <w:w w:val="105"/>
          <w:u w:val="single" w:color="221E1F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u w:val="single" w:color="221E1F"/>
        </w:rPr>
        <w:tab/>
      </w:r>
    </w:p>
    <w:p w:rsidR="00CC653B" w:rsidRPr="00736E50" w:rsidRDefault="00CC653B" w:rsidP="00736E50">
      <w:pPr>
        <w:pStyle w:val="NoSpacing"/>
        <w:rPr>
          <w:rFonts w:ascii="Times New Roman" w:hAnsi="Times New Roman" w:cs="Times New Roman"/>
        </w:rPr>
      </w:pPr>
    </w:p>
    <w:p w:rsidR="00CC653B" w:rsidRPr="00736E50" w:rsidRDefault="00736E50" w:rsidP="00736E50">
      <w:pPr>
        <w:pStyle w:val="NoSpacing"/>
        <w:rPr>
          <w:rFonts w:ascii="Times New Roman" w:eastAsia="Myriad Pro Light" w:hAnsi="Times New Roman" w:cs="Times New Roman"/>
        </w:rPr>
      </w:pPr>
      <w:r>
        <w:rPr>
          <w:rFonts w:ascii="Times New Roman" w:eastAsia="Myriad Pro Light" w:hAnsi="Times New Roman" w:cs="Times New Roman"/>
          <w:color w:val="231F20"/>
        </w:rPr>
        <w:t>Ms. Judith Greene</w:t>
      </w:r>
      <w:r>
        <w:rPr>
          <w:rFonts w:ascii="Times New Roman" w:eastAsia="Myriad Pro Light" w:hAnsi="Times New Roman" w:cs="Times New Roman"/>
          <w:color w:val="231F20"/>
        </w:rPr>
        <w:br/>
        <w:t>Vice President Southwest Airlines</w:t>
      </w:r>
      <w:r>
        <w:rPr>
          <w:rFonts w:ascii="Times New Roman" w:eastAsia="Myriad Pro Light" w:hAnsi="Times New Roman" w:cs="Times New Roman"/>
          <w:color w:val="231F20"/>
        </w:rPr>
        <w:br/>
        <w:t xml:space="preserve">2400 Van Ness </w:t>
      </w:r>
      <w:r>
        <w:rPr>
          <w:rFonts w:ascii="Times New Roman" w:eastAsia="Myriad Pro Light" w:hAnsi="Times New Roman" w:cs="Times New Roman"/>
          <w:color w:val="231F20"/>
        </w:rPr>
        <w:br/>
        <w:t>Dallas, TX 94829</w:t>
      </w:r>
    </w:p>
    <w:p w:rsidR="00CC653B" w:rsidRPr="00736E50" w:rsidRDefault="00CC653B" w:rsidP="00736E50">
      <w:pPr>
        <w:pStyle w:val="NoSpacing"/>
        <w:rPr>
          <w:rFonts w:ascii="Times New Roman" w:hAnsi="Times New Roman" w:cs="Times New Roman"/>
        </w:rPr>
      </w:pPr>
    </w:p>
    <w:p w:rsidR="00CC653B" w:rsidRPr="00736E50" w:rsidRDefault="00CC653B" w:rsidP="00736E50">
      <w:pPr>
        <w:pStyle w:val="NoSpacing"/>
        <w:rPr>
          <w:rFonts w:ascii="Times New Roman" w:hAnsi="Times New Roman" w:cs="Times New Roman"/>
        </w:rPr>
      </w:pPr>
    </w:p>
    <w:p w:rsidR="00CC653B" w:rsidRPr="00736E50" w:rsidRDefault="00736E50" w:rsidP="00736E50">
      <w:pPr>
        <w:pStyle w:val="NoSpacing"/>
        <w:rPr>
          <w:rFonts w:ascii="Times New Roman" w:eastAsia="Myriad Pro Light" w:hAnsi="Times New Roman" w:cs="Times New Roman"/>
        </w:rPr>
      </w:pPr>
      <w:r w:rsidRPr="00736E50">
        <w:rPr>
          <w:rFonts w:ascii="Times New Roman" w:eastAsia="Myriad Pro Light" w:hAnsi="Times New Roman" w:cs="Times New Roman"/>
          <w:color w:val="231F20"/>
          <w:spacing w:val="1"/>
          <w:w w:val="90"/>
        </w:rPr>
        <w:t>D</w:t>
      </w:r>
      <w:r w:rsidRPr="00736E50">
        <w:rPr>
          <w:rFonts w:ascii="Times New Roman" w:eastAsia="Myriad Pro Light" w:hAnsi="Times New Roman" w:cs="Times New Roman"/>
          <w:color w:val="231F20"/>
          <w:w w:val="90"/>
        </w:rPr>
        <w:t>ear</w:t>
      </w:r>
      <w:r w:rsidRPr="00736E50">
        <w:rPr>
          <w:rFonts w:ascii="Times New Roman" w:eastAsia="Myriad Pro Light" w:hAnsi="Times New Roman" w:cs="Times New Roman"/>
          <w:color w:val="231F20"/>
          <w:spacing w:val="8"/>
          <w:w w:val="90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  <w:w w:val="92"/>
        </w:rPr>
        <w:t>M</w:t>
      </w:r>
      <w:r w:rsidRPr="00736E50">
        <w:rPr>
          <w:rFonts w:ascii="Times New Roman" w:eastAsia="Myriad Pro Light" w:hAnsi="Times New Roman" w:cs="Times New Roman"/>
          <w:color w:val="231F20"/>
          <w:spacing w:val="-2"/>
          <w:w w:val="92"/>
        </w:rPr>
        <w:t>s</w:t>
      </w:r>
      <w:r w:rsidRPr="00736E50">
        <w:rPr>
          <w:rFonts w:ascii="Times New Roman" w:eastAsia="Myriad Pro Light" w:hAnsi="Times New Roman" w:cs="Times New Roman"/>
          <w:color w:val="231F20"/>
          <w:w w:val="73"/>
        </w:rPr>
        <w:t>.</w:t>
      </w:r>
      <w:r w:rsidRPr="00736E50">
        <w:rPr>
          <w:rFonts w:ascii="Times New Roman" w:eastAsia="Myriad Pro Light" w:hAnsi="Times New Roman" w:cs="Times New Roman"/>
          <w:color w:val="231F20"/>
          <w:spacing w:val="2"/>
        </w:rPr>
        <w:t xml:space="preserve"> </w:t>
      </w:r>
      <w:r w:rsidRPr="00736E50">
        <w:rPr>
          <w:rFonts w:ascii="Times New Roman" w:eastAsia="Myriad Pro Light" w:hAnsi="Times New Roman" w:cs="Times New Roman"/>
          <w:color w:val="231F20"/>
        </w:rPr>
        <w:t>G</w:t>
      </w:r>
      <w:r w:rsidRPr="00736E50">
        <w:rPr>
          <w:rFonts w:ascii="Times New Roman" w:eastAsia="Myriad Pro Light" w:hAnsi="Times New Roman" w:cs="Times New Roman"/>
          <w:color w:val="231F20"/>
          <w:spacing w:val="-2"/>
        </w:rPr>
        <w:t>r</w:t>
      </w:r>
      <w:r w:rsidRPr="00736E50">
        <w:rPr>
          <w:rFonts w:ascii="Times New Roman" w:eastAsia="Myriad Pro Light" w:hAnsi="Times New Roman" w:cs="Times New Roman"/>
          <w:color w:val="231F20"/>
        </w:rPr>
        <w:t>eene:</w:t>
      </w:r>
    </w:p>
    <w:p w:rsidR="00CC653B" w:rsidRPr="00736E50" w:rsidRDefault="00CC653B" w:rsidP="00736E50">
      <w:pPr>
        <w:pStyle w:val="NoSpacing"/>
        <w:rPr>
          <w:rFonts w:ascii="Times New Roman" w:hAnsi="Times New Roman" w:cs="Times New Roman"/>
        </w:rPr>
      </w:pP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  <w:r>
        <w:rPr>
          <w:rFonts w:ascii="Times New Roman" w:eastAsia="Myriad Pro Light" w:hAnsi="Times New Roman" w:cs="Times New Roman"/>
          <w:color w:val="231F20"/>
        </w:rPr>
        <w:t>I am pleased to accept your offer, and I am looking forward to joining you and your staff next month.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  <w:r>
        <w:rPr>
          <w:rFonts w:ascii="Times New Roman" w:eastAsia="Myriad Pro Light" w:hAnsi="Times New Roman" w:cs="Times New Roman"/>
          <w:color w:val="231F20"/>
        </w:rPr>
        <w:t>The customer relations position is ideally suited to my background and interests. I assure you I will give you my best effort in making this an effective position within your company.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  <w:r>
        <w:rPr>
          <w:rFonts w:ascii="Times New Roman" w:eastAsia="Myriad Pro Light" w:hAnsi="Times New Roman" w:cs="Times New Roman"/>
          <w:color w:val="231F20"/>
        </w:rPr>
        <w:t>I understand I will begin work on July 10, 20__. If, in the meantime, I need to complete any paperwork or take care of any other matters, please contact me at (303)777-1234.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  <w:r>
        <w:rPr>
          <w:rFonts w:ascii="Times New Roman" w:eastAsia="Myriad Pro Light" w:hAnsi="Times New Roman" w:cs="Times New Roman"/>
          <w:color w:val="231F20"/>
        </w:rPr>
        <w:t xml:space="preserve">I enjoyed meeting with you and your staff and appreciated the professional manner in which the hiring </w:t>
      </w:r>
      <w:bookmarkStart w:id="0" w:name="_GoBack"/>
      <w:bookmarkEnd w:id="0"/>
      <w:r>
        <w:rPr>
          <w:rFonts w:ascii="Times New Roman" w:eastAsia="Myriad Pro Light" w:hAnsi="Times New Roman" w:cs="Times New Roman"/>
          <w:color w:val="231F20"/>
        </w:rPr>
        <w:t>was conducted.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  <w:r>
        <w:rPr>
          <w:rFonts w:ascii="Times New Roman" w:eastAsia="Myriad Pro Light" w:hAnsi="Times New Roman" w:cs="Times New Roman"/>
          <w:color w:val="231F20"/>
        </w:rPr>
        <w:t>Sincerely,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Pr="00736E50" w:rsidRDefault="00736E50" w:rsidP="00736E50">
      <w:pPr>
        <w:pStyle w:val="NoSpacing"/>
        <w:rPr>
          <w:rFonts w:ascii="Brush Script Std" w:eastAsia="Myriad Pro Light" w:hAnsi="Brush Script Std" w:cs="Times New Roman"/>
          <w:color w:val="231F20"/>
        </w:rPr>
      </w:pPr>
      <w:r w:rsidRPr="00736E50">
        <w:rPr>
          <w:rFonts w:ascii="Brush Script Std" w:eastAsia="Myriad Pro Light" w:hAnsi="Brush Script Std" w:cs="Times New Roman"/>
          <w:color w:val="231F20"/>
        </w:rPr>
        <w:t>Joan Kilmer</w:t>
      </w:r>
    </w:p>
    <w:p w:rsidR="00736E50" w:rsidRDefault="00736E50" w:rsidP="00736E50">
      <w:pPr>
        <w:pStyle w:val="NoSpacing"/>
        <w:rPr>
          <w:rFonts w:ascii="Times New Roman" w:eastAsia="Myriad Pro Light" w:hAnsi="Times New Roman" w:cs="Times New Roman"/>
          <w:color w:val="231F20"/>
        </w:rPr>
      </w:pPr>
    </w:p>
    <w:p w:rsidR="00736E50" w:rsidRPr="00736E50" w:rsidRDefault="00736E50" w:rsidP="00736E50">
      <w:pPr>
        <w:pStyle w:val="NoSpacing"/>
        <w:rPr>
          <w:rFonts w:ascii="Times New Roman" w:eastAsia="Myriad Pro Light" w:hAnsi="Times New Roman" w:cs="Times New Roman"/>
        </w:rPr>
      </w:pPr>
      <w:r>
        <w:rPr>
          <w:rFonts w:ascii="Times New Roman" w:eastAsia="Myriad Pro Light" w:hAnsi="Times New Roman" w:cs="Times New Roman"/>
          <w:color w:val="231F20"/>
        </w:rPr>
        <w:t>Joan Kilmer</w:t>
      </w:r>
    </w:p>
    <w:sectPr w:rsidR="00736E50" w:rsidRPr="00736E50" w:rsidSect="00736E50">
      <w:type w:val="continuous"/>
      <w:pgSz w:w="8640" w:h="129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653B"/>
    <w:rsid w:val="00736E50"/>
    <w:rsid w:val="00C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karin.durkee@cox.net</cp:lastModifiedBy>
  <cp:revision>2</cp:revision>
  <dcterms:created xsi:type="dcterms:W3CDTF">2015-11-23T10:27:00Z</dcterms:created>
  <dcterms:modified xsi:type="dcterms:W3CDTF">2015-11-23T20:00:00Z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2009-06-26T00:00:00Z</vt:filetime>
  </property>
  <property fmtid="{D5CDD505-2E9C-101B-9397-08002B2CF9AE}" pid="3" name="LastSaved">
    <vt:filetime>2015-11-23T00:00:00Z</vt:filetime>
  </property>
</Properties>
</file>